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95" w:rsidRPr="001F2A95" w:rsidRDefault="001F2A95" w:rsidP="001F2A95">
      <w:pPr>
        <w:spacing w:before="100" w:beforeAutospacing="1" w:after="240"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Przysucha: Dostawa odczynników i dzierżawa analizatorów wraz z obsługą badań mikrobiologicznych i specjalistycznych dla laboratorium SPZZOZ w Przysusze.</w:t>
      </w:r>
      <w:r w:rsidRPr="001F2A95">
        <w:rPr>
          <w:rFonts w:ascii="Times New Roman" w:eastAsia="Times New Roman" w:hAnsi="Times New Roman" w:cs="Times New Roman"/>
          <w:sz w:val="24"/>
          <w:szCs w:val="24"/>
          <w:lang w:eastAsia="pl-PL"/>
        </w:rPr>
        <w:br/>
      </w:r>
      <w:r w:rsidRPr="001F2A95">
        <w:rPr>
          <w:rFonts w:ascii="Times New Roman" w:eastAsia="Times New Roman" w:hAnsi="Times New Roman" w:cs="Times New Roman"/>
          <w:b/>
          <w:bCs/>
          <w:sz w:val="24"/>
          <w:szCs w:val="24"/>
          <w:lang w:eastAsia="pl-PL"/>
        </w:rPr>
        <w:t>Numer ogłoszenia: 143453 - 2014; data zamieszczenia: 03.07.2014</w:t>
      </w:r>
      <w:r w:rsidRPr="001F2A9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1F2A95">
        <w:rPr>
          <w:rFonts w:ascii="Times New Roman" w:eastAsia="Times New Roman" w:hAnsi="Times New Roman" w:cs="Times New Roman"/>
          <w:sz w:val="24"/>
          <w:szCs w:val="24"/>
          <w:lang w:eastAsia="pl-PL"/>
        </w:rPr>
        <w:t>OGŁOSZENIE O UDZIELENIU ZAMÓWIENIA - Dostawy</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Zamieszczanie ogłoszenia:</w:t>
      </w:r>
      <w:r w:rsidRPr="001F2A95">
        <w:rPr>
          <w:rFonts w:ascii="Times New Roman" w:eastAsia="Times New Roman" w:hAnsi="Times New Roman" w:cs="Times New Roman"/>
          <w:sz w:val="24"/>
          <w:szCs w:val="24"/>
          <w:lang w:eastAsia="pl-PL"/>
        </w:rPr>
        <w:t xml:space="preserve"> obowiązkowe.</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Ogłoszenie dotyczy:</w:t>
      </w:r>
      <w:r w:rsidRPr="001F2A95">
        <w:rPr>
          <w:rFonts w:ascii="Times New Roman" w:eastAsia="Times New Roman" w:hAnsi="Times New Roman" w:cs="Times New Roman"/>
          <w:sz w:val="24"/>
          <w:szCs w:val="24"/>
          <w:lang w:eastAsia="pl-PL"/>
        </w:rPr>
        <w:t xml:space="preserve"> zamówienia publicznego.</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Czy zamówienie było przedmiotem ogłoszenia w Biuletynie Zamówień Publicznych:</w:t>
      </w:r>
      <w:r w:rsidRPr="001F2A95">
        <w:rPr>
          <w:rFonts w:ascii="Times New Roman" w:eastAsia="Times New Roman" w:hAnsi="Times New Roman" w:cs="Times New Roman"/>
          <w:sz w:val="24"/>
          <w:szCs w:val="24"/>
          <w:lang w:eastAsia="pl-PL"/>
        </w:rPr>
        <w:t xml:space="preserve"> tak, numer ogłoszenia w BZP: 202610 - 2014r.</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Czy w Biuletynie Zamówień Publicznych zostało zamieszczone ogłoszenie o zmianie ogłoszenia:</w:t>
      </w:r>
      <w:r w:rsidRPr="001F2A95">
        <w:rPr>
          <w:rFonts w:ascii="Times New Roman" w:eastAsia="Times New Roman" w:hAnsi="Times New Roman" w:cs="Times New Roman"/>
          <w:sz w:val="24"/>
          <w:szCs w:val="24"/>
          <w:lang w:eastAsia="pl-PL"/>
        </w:rPr>
        <w:t xml:space="preserve"> nie.</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sz w:val="24"/>
          <w:szCs w:val="24"/>
          <w:lang w:eastAsia="pl-PL"/>
        </w:rPr>
        <w:t>SEKCJA I: ZAMAWIAJĄCY</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 1) NAZWA I ADRES:</w:t>
      </w:r>
      <w:r w:rsidRPr="001F2A95">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 2) RODZAJ ZAMAWIAJĄCEGO:</w:t>
      </w:r>
      <w:r w:rsidRPr="001F2A95">
        <w:rPr>
          <w:rFonts w:ascii="Times New Roman" w:eastAsia="Times New Roman" w:hAnsi="Times New Roman" w:cs="Times New Roman"/>
          <w:sz w:val="24"/>
          <w:szCs w:val="24"/>
          <w:lang w:eastAsia="pl-PL"/>
        </w:rPr>
        <w:t xml:space="preserve"> Samodzielny publiczny zakład opieki zdrowotnej.</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sz w:val="24"/>
          <w:szCs w:val="24"/>
          <w:lang w:eastAsia="pl-PL"/>
        </w:rPr>
        <w:t>SEKCJA II: PRZEDMIOT ZAMÓWIENIA</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II.1) Nazwa nadana zamówieniu przez zamawiającego:</w:t>
      </w:r>
      <w:r w:rsidRPr="001F2A95">
        <w:rPr>
          <w:rFonts w:ascii="Times New Roman" w:eastAsia="Times New Roman" w:hAnsi="Times New Roman" w:cs="Times New Roman"/>
          <w:sz w:val="24"/>
          <w:szCs w:val="24"/>
          <w:lang w:eastAsia="pl-PL"/>
        </w:rPr>
        <w:t xml:space="preserve"> Dostawa odczynników i dzierżawa analizatorów wraz z obsługą badań mikrobiologicznych i specjalistycznych dla laboratorium SPZZOZ w Przysusze..</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II.2) Rodzaj zamówienia:</w:t>
      </w:r>
      <w:r w:rsidRPr="001F2A95">
        <w:rPr>
          <w:rFonts w:ascii="Times New Roman" w:eastAsia="Times New Roman" w:hAnsi="Times New Roman" w:cs="Times New Roman"/>
          <w:sz w:val="24"/>
          <w:szCs w:val="24"/>
          <w:lang w:eastAsia="pl-PL"/>
        </w:rPr>
        <w:t xml:space="preserve"> Dostawy.</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II.3) Określenie przedmiotu zamówienia:</w:t>
      </w:r>
      <w:r w:rsidRPr="001F2A95">
        <w:rPr>
          <w:rFonts w:ascii="Times New Roman" w:eastAsia="Times New Roman" w:hAnsi="Times New Roman" w:cs="Times New Roman"/>
          <w:sz w:val="24"/>
          <w:szCs w:val="24"/>
          <w:lang w:eastAsia="pl-PL"/>
        </w:rPr>
        <w:t xml:space="preserve"> Przedmiotem niniejszego postępowania jest: Dostawa odczynników i dzierżawa analizatorów wraz z obsługą badań mikrobiologicznych i specjalistycznych dla laboratorium SPZZOZ w Przysusze wyszczególnionych według nazwy i ilości w załączniku nr 4, 5 i 6 do formularza oferty. 1.Zamawiający nie dopuszcza składania ofert częściowych, postępowanie niniejsze będzie realizowane z podziałem na następujące zadania: Zadanie 1 Dostawa odczynników do oznaczeń laboratoryjnych i dzierżawa analizatorów, wirówki, dwóch witryn chłodniczych, dwóch lodówek wraz z systemem monitorowania temperatury w urządzeniach chłodniczych(4 punkty) zgodnie z załączonymi pakietami od 1 do 7 (zał. nr 4) - pakiet 1 - biochemia: dzierżawa analizatora, wirówki oraz witryny chłodniczej wraz z zakupem odczynników - pakiet 2 - immunochemia: dzierżawa analizatora oraz lodówki wraz z zakupem odczynników -pakiet 3 - hematologia: dzierżawa analizatora wraz z zakupem odczynników - pakiet 4 - analityka: dzierżawa czytnika pasków do moczu wraz z zakupem odczynników - pakiet 5- koagulologia: zakup odczynników z dzierżawą analizatora oraz dzierżawą lodówki -pakiet 6 - równowaga kwasowo- zasadowa: dzierżawa analizatora wraz zakupem odczynników -pakiet 7 - system do wykonywania badań techniką aglutynacji kolumnowej wraz z dzierżawą witryny chłodniczej Zadanie 2 Obsługa badań mikrobiologicznych i specjalistycznych dla laboratorium SPZZOZ w Przysusze 2.Opis przedmiotu zamówienia wg CPV - zgodnie z art.30 ust.7 ustawy: 33696500-0-odczynniki laboratoryjne 38434570-2-analizatory hematologiczne 38434500-1-analizatory biochemiczne </w:t>
      </w:r>
      <w:r w:rsidRPr="001F2A95">
        <w:rPr>
          <w:rFonts w:ascii="Times New Roman" w:eastAsia="Times New Roman" w:hAnsi="Times New Roman" w:cs="Times New Roman"/>
          <w:sz w:val="24"/>
          <w:szCs w:val="24"/>
          <w:lang w:eastAsia="pl-PL"/>
        </w:rPr>
        <w:lastRenderedPageBreak/>
        <w:t xml:space="preserve">38434580-5-analizatory testów immunologicznych 85-14-50-00-7 - usługi świadczone przez laboratoria medyczne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załącznikach nr 5 i 6 do formularza oferty będą odrzucone. 5.Projekty umów stanowiące załącznik nr 2,3,4 do SIWZ są integralną częścią niniejszej dokumentacji i zapisy w nich zawarte traktuje się jako warunki udzielenia zamówienia. 6.Analizatory laboratoryjne, które będą przedmiotem umowy dzierżawy Wykonawca zobowiązany jest dostarczyć i zainstalować w Laboratorium Analitycznym mieszczącym się w szpitalu w Przysusze przy ul. Partyzantów 8 w terminie 7 dni roboczych od dnia podpisania umowy dzierżawy. 7.Szczegółowy opis przedmiotu zamówienia określają załączniki nr 4,5,6 do formularza oferty. 8. Zamawiający nie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11.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12.Wykonawca zobowiązuje się odebrać materiał do badań z siedziby Zamawiającego na własny koszt. 13.W przypadku wymogu odsyłania faktur lub innych dokumentów Wykonawca ponosi koszty przesyłek(tj. załącza kopertę ze znaczkiem zwrotnym). Zamówienie będzie realizowane : od 16 lipca 2014 do 15 lipca 2016r - dot. Zadania 1 od 02 października 2014r. do 15 lipca 2016r. - dot. Zadania 2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1F2A95">
        <w:rPr>
          <w:rFonts w:ascii="Times New Roman" w:eastAsia="Times New Roman" w:hAnsi="Times New Roman" w:cs="Times New Roman"/>
          <w:sz w:val="24"/>
          <w:szCs w:val="24"/>
          <w:lang w:eastAsia="pl-PL"/>
        </w:rPr>
        <w:t>techniczno</w:t>
      </w:r>
      <w:proofErr w:type="spellEnd"/>
      <w:r w:rsidRPr="001F2A95">
        <w:rPr>
          <w:rFonts w:ascii="Times New Roman" w:eastAsia="Times New Roman" w:hAnsi="Times New Roman" w:cs="Times New Roman"/>
          <w:sz w:val="24"/>
          <w:szCs w:val="24"/>
          <w:lang w:eastAsia="pl-PL"/>
        </w:rPr>
        <w:t xml:space="preserve"> /</w:t>
      </w:r>
      <w:proofErr w:type="spellStart"/>
      <w:r w:rsidRPr="001F2A95">
        <w:rPr>
          <w:rFonts w:ascii="Times New Roman" w:eastAsia="Times New Roman" w:hAnsi="Times New Roman" w:cs="Times New Roman"/>
          <w:sz w:val="24"/>
          <w:szCs w:val="24"/>
          <w:lang w:eastAsia="pl-PL"/>
        </w:rPr>
        <w:t>eksploatacyjno</w:t>
      </w:r>
      <w:proofErr w:type="spellEnd"/>
      <w:r w:rsidRPr="001F2A95">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II.4) Wspólny Słownik Zamówień (CPV):</w:t>
      </w:r>
      <w:r w:rsidRPr="001F2A95">
        <w:rPr>
          <w:rFonts w:ascii="Times New Roman" w:eastAsia="Times New Roman" w:hAnsi="Times New Roman" w:cs="Times New Roman"/>
          <w:sz w:val="24"/>
          <w:szCs w:val="24"/>
          <w:lang w:eastAsia="pl-PL"/>
        </w:rPr>
        <w:t xml:space="preserve"> 33.69.65.00-0, 38.43.45.70-2, 38.43.45.00-1, 38.43.45.80-5, 85.14.50.00-7, 39.71.11.00-0, 42.93.11.00-2.</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sz w:val="24"/>
          <w:szCs w:val="24"/>
          <w:lang w:eastAsia="pl-PL"/>
        </w:rPr>
        <w:t>SEKCJA III: PROCEDURA</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III.1) TRYB UDZIELENIA ZAMÓWIENIA:</w:t>
      </w:r>
      <w:r w:rsidRPr="001F2A95">
        <w:rPr>
          <w:rFonts w:ascii="Times New Roman" w:eastAsia="Times New Roman" w:hAnsi="Times New Roman" w:cs="Times New Roman"/>
          <w:sz w:val="24"/>
          <w:szCs w:val="24"/>
          <w:lang w:eastAsia="pl-PL"/>
        </w:rPr>
        <w:t xml:space="preserve"> Przetarg nieograniczony</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III.2) INFORMACJE ADMINISTRACYJNE</w:t>
      </w:r>
    </w:p>
    <w:p w:rsidR="001F2A95" w:rsidRPr="001F2A95" w:rsidRDefault="001F2A95" w:rsidP="001F2A9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Zamówienie dotyczy projektu/programu finansowanego ze środków Unii Europejskiej:</w:t>
      </w:r>
      <w:r w:rsidRPr="001F2A95">
        <w:rPr>
          <w:rFonts w:ascii="Times New Roman" w:eastAsia="Times New Roman" w:hAnsi="Times New Roman" w:cs="Times New Roman"/>
          <w:sz w:val="24"/>
          <w:szCs w:val="24"/>
          <w:lang w:eastAsia="pl-PL"/>
        </w:rPr>
        <w:t xml:space="preserve"> nie</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sz w:val="24"/>
          <w:szCs w:val="24"/>
          <w:lang w:eastAsia="pl-PL"/>
        </w:rPr>
        <w:lastRenderedPageBreak/>
        <w:t>SEKCJA IV: UDZIELENIE ZAMÓWIENIA</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IV.1) DATA UDZIELENIA ZAMÓWIENIA:</w:t>
      </w:r>
      <w:r w:rsidRPr="001F2A95">
        <w:rPr>
          <w:rFonts w:ascii="Times New Roman" w:eastAsia="Times New Roman" w:hAnsi="Times New Roman" w:cs="Times New Roman"/>
          <w:sz w:val="24"/>
          <w:szCs w:val="24"/>
          <w:lang w:eastAsia="pl-PL"/>
        </w:rPr>
        <w:t xml:space="preserve"> 02.07.2014.</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IV.2) LICZBA OTRZYMANYCH OFERT:</w:t>
      </w:r>
      <w:r w:rsidRPr="001F2A95">
        <w:rPr>
          <w:rFonts w:ascii="Times New Roman" w:eastAsia="Times New Roman" w:hAnsi="Times New Roman" w:cs="Times New Roman"/>
          <w:sz w:val="24"/>
          <w:szCs w:val="24"/>
          <w:lang w:eastAsia="pl-PL"/>
        </w:rPr>
        <w:t xml:space="preserve"> 2.</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IV.3) LICZBA ODRZUCONYCH OFERT:</w:t>
      </w:r>
      <w:r w:rsidRPr="001F2A95">
        <w:rPr>
          <w:rFonts w:ascii="Times New Roman" w:eastAsia="Times New Roman" w:hAnsi="Times New Roman" w:cs="Times New Roman"/>
          <w:sz w:val="24"/>
          <w:szCs w:val="24"/>
          <w:lang w:eastAsia="pl-PL"/>
        </w:rPr>
        <w:t xml:space="preserve"> 1.</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IV.4) NAZWA I ADRES WYKONAWCY, KTÓREMU UDZIELONO ZAMÓWIENIA:</w:t>
      </w:r>
    </w:p>
    <w:p w:rsidR="001F2A95" w:rsidRPr="001F2A95" w:rsidRDefault="001F2A95" w:rsidP="001F2A9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F2A95">
        <w:rPr>
          <w:rFonts w:ascii="Times New Roman" w:eastAsia="Times New Roman" w:hAnsi="Times New Roman" w:cs="Times New Roman"/>
          <w:sz w:val="24"/>
          <w:szCs w:val="24"/>
          <w:lang w:eastAsia="pl-PL"/>
        </w:rPr>
        <w:t>Biglo</w:t>
      </w:r>
      <w:proofErr w:type="spellEnd"/>
      <w:r w:rsidRPr="001F2A95">
        <w:rPr>
          <w:rFonts w:ascii="Times New Roman" w:eastAsia="Times New Roman" w:hAnsi="Times New Roman" w:cs="Times New Roman"/>
          <w:sz w:val="24"/>
          <w:szCs w:val="24"/>
          <w:lang w:eastAsia="pl-PL"/>
        </w:rPr>
        <w:t xml:space="preserve"> Diagnostyka Laboratoryjna Sp. z o.o., ul.</w:t>
      </w:r>
      <w:r>
        <w:rPr>
          <w:rFonts w:ascii="Times New Roman" w:eastAsia="Times New Roman" w:hAnsi="Times New Roman" w:cs="Times New Roman"/>
          <w:sz w:val="24"/>
          <w:szCs w:val="24"/>
          <w:lang w:eastAsia="pl-PL"/>
        </w:rPr>
        <w:t xml:space="preserve"> </w:t>
      </w:r>
      <w:r w:rsidRPr="001F2A95">
        <w:rPr>
          <w:rFonts w:ascii="Times New Roman" w:eastAsia="Times New Roman" w:hAnsi="Times New Roman" w:cs="Times New Roman"/>
          <w:sz w:val="24"/>
          <w:szCs w:val="24"/>
          <w:lang w:eastAsia="pl-PL"/>
        </w:rPr>
        <w:t>Mrówcza 243, 04-697 Warszawa, kraj/woj. mazowieckie.</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IV.5) Szacunkowa wartość zamówienia</w:t>
      </w:r>
      <w:r w:rsidRPr="001F2A95">
        <w:rPr>
          <w:rFonts w:ascii="Times New Roman" w:eastAsia="Times New Roman" w:hAnsi="Times New Roman" w:cs="Times New Roman"/>
          <w:i/>
          <w:iCs/>
          <w:sz w:val="24"/>
          <w:szCs w:val="24"/>
          <w:lang w:eastAsia="pl-PL"/>
        </w:rPr>
        <w:t xml:space="preserve"> (bez VAT)</w:t>
      </w:r>
      <w:r w:rsidRPr="001F2A95">
        <w:rPr>
          <w:rFonts w:ascii="Times New Roman" w:eastAsia="Times New Roman" w:hAnsi="Times New Roman" w:cs="Times New Roman"/>
          <w:sz w:val="24"/>
          <w:szCs w:val="24"/>
          <w:lang w:eastAsia="pl-PL"/>
        </w:rPr>
        <w:t>: 660000,00 PLN.</w:t>
      </w:r>
    </w:p>
    <w:p w:rsidR="001F2A95" w:rsidRPr="001F2A95" w:rsidRDefault="001F2A95" w:rsidP="001F2A95">
      <w:p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 xml:space="preserve">IV.6) INFORMACJA O CENIE WYBRANEJ OFERTY ORAZ O OFERTACH Z </w:t>
      </w:r>
      <w:bookmarkStart w:id="0" w:name="_GoBack"/>
      <w:bookmarkEnd w:id="0"/>
      <w:r w:rsidRPr="001F2A95">
        <w:rPr>
          <w:rFonts w:ascii="Times New Roman" w:eastAsia="Times New Roman" w:hAnsi="Times New Roman" w:cs="Times New Roman"/>
          <w:b/>
          <w:bCs/>
          <w:sz w:val="24"/>
          <w:szCs w:val="24"/>
          <w:lang w:eastAsia="pl-PL"/>
        </w:rPr>
        <w:t>NAJNIŻSZĄ I NAJWYŻSZĄ CENĄ</w:t>
      </w:r>
    </w:p>
    <w:p w:rsidR="001F2A95" w:rsidRPr="001F2A95" w:rsidRDefault="001F2A95" w:rsidP="001F2A9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Cena wybranej oferty:</w:t>
      </w:r>
      <w:r w:rsidRPr="001F2A95">
        <w:rPr>
          <w:rFonts w:ascii="Times New Roman" w:eastAsia="Times New Roman" w:hAnsi="Times New Roman" w:cs="Times New Roman"/>
          <w:sz w:val="24"/>
          <w:szCs w:val="24"/>
          <w:lang w:eastAsia="pl-PL"/>
        </w:rPr>
        <w:t xml:space="preserve"> 824887,69</w:t>
      </w:r>
    </w:p>
    <w:p w:rsidR="001F2A95" w:rsidRPr="001F2A95" w:rsidRDefault="001F2A95" w:rsidP="001F2A9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Oferta z najniższą ceną:</w:t>
      </w:r>
      <w:r w:rsidRPr="001F2A95">
        <w:rPr>
          <w:rFonts w:ascii="Times New Roman" w:eastAsia="Times New Roman" w:hAnsi="Times New Roman" w:cs="Times New Roman"/>
          <w:sz w:val="24"/>
          <w:szCs w:val="24"/>
          <w:lang w:eastAsia="pl-PL"/>
        </w:rPr>
        <w:t xml:space="preserve"> 146754,60</w:t>
      </w:r>
      <w:r w:rsidRPr="001F2A95">
        <w:rPr>
          <w:rFonts w:ascii="Times New Roman" w:eastAsia="Times New Roman" w:hAnsi="Times New Roman" w:cs="Times New Roman"/>
          <w:b/>
          <w:bCs/>
          <w:sz w:val="24"/>
          <w:szCs w:val="24"/>
          <w:lang w:eastAsia="pl-PL"/>
        </w:rPr>
        <w:t xml:space="preserve"> / Oferta z najwyższą ceną:</w:t>
      </w:r>
      <w:r w:rsidRPr="001F2A95">
        <w:rPr>
          <w:rFonts w:ascii="Times New Roman" w:eastAsia="Times New Roman" w:hAnsi="Times New Roman" w:cs="Times New Roman"/>
          <w:sz w:val="24"/>
          <w:szCs w:val="24"/>
          <w:lang w:eastAsia="pl-PL"/>
        </w:rPr>
        <w:t xml:space="preserve"> 824887,69</w:t>
      </w:r>
    </w:p>
    <w:p w:rsidR="001F2A95" w:rsidRPr="001F2A95" w:rsidRDefault="001F2A95" w:rsidP="001F2A9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F2A95">
        <w:rPr>
          <w:rFonts w:ascii="Times New Roman" w:eastAsia="Times New Roman" w:hAnsi="Times New Roman" w:cs="Times New Roman"/>
          <w:b/>
          <w:bCs/>
          <w:sz w:val="24"/>
          <w:szCs w:val="24"/>
          <w:lang w:eastAsia="pl-PL"/>
        </w:rPr>
        <w:t>Waluta:</w:t>
      </w:r>
      <w:r w:rsidRPr="001F2A95">
        <w:rPr>
          <w:rFonts w:ascii="Times New Roman" w:eastAsia="Times New Roman" w:hAnsi="Times New Roman" w:cs="Times New Roman"/>
          <w:sz w:val="24"/>
          <w:szCs w:val="24"/>
          <w:lang w:eastAsia="pl-PL"/>
        </w:rPr>
        <w:t xml:space="preserve"> PLN.</w:t>
      </w:r>
    </w:p>
    <w:p w:rsidR="001F2A95" w:rsidRPr="001F2A95" w:rsidRDefault="001F2A95" w:rsidP="001F2A95">
      <w:pPr>
        <w:spacing w:after="0" w:line="240" w:lineRule="auto"/>
        <w:rPr>
          <w:rFonts w:ascii="Times New Roman" w:eastAsia="Times New Roman" w:hAnsi="Times New Roman" w:cs="Times New Roman"/>
          <w:sz w:val="24"/>
          <w:szCs w:val="24"/>
          <w:lang w:eastAsia="pl-PL"/>
        </w:rPr>
      </w:pPr>
    </w:p>
    <w:p w:rsidR="00477662" w:rsidRDefault="001F2A95" w:rsidP="001F2A95">
      <w:pPr>
        <w:ind w:left="5664"/>
        <w:jc w:val="center"/>
      </w:pPr>
      <w:r>
        <w:t>Dyrektor  SPZZOZ w Przysusze</w:t>
      </w:r>
    </w:p>
    <w:p w:rsidR="001F2A95" w:rsidRDefault="001F2A95" w:rsidP="001F2A95">
      <w:pPr>
        <w:ind w:left="5664"/>
        <w:jc w:val="center"/>
      </w:pPr>
      <w:proofErr w:type="spellStart"/>
      <w:r>
        <w:t>lek.med</w:t>
      </w:r>
      <w:proofErr w:type="spellEnd"/>
      <w:r>
        <w:t>. Grzegorz Dziekan</w:t>
      </w:r>
    </w:p>
    <w:sectPr w:rsidR="001F2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20FEB"/>
    <w:multiLevelType w:val="multilevel"/>
    <w:tmpl w:val="B9D0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96781"/>
    <w:multiLevelType w:val="multilevel"/>
    <w:tmpl w:val="F64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37341"/>
    <w:multiLevelType w:val="multilevel"/>
    <w:tmpl w:val="9540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1D"/>
    <w:rsid w:val="001F2A95"/>
    <w:rsid w:val="00477662"/>
    <w:rsid w:val="00BB2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7D369-47A1-4694-9801-39C0D014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5813</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2</cp:revision>
  <dcterms:created xsi:type="dcterms:W3CDTF">2014-07-03T09:31:00Z</dcterms:created>
  <dcterms:modified xsi:type="dcterms:W3CDTF">2014-07-03T09:33:00Z</dcterms:modified>
</cp:coreProperties>
</file>